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1B3" w:rsidRPr="008561B3" w:rsidRDefault="008561B3">
      <w:pPr>
        <w:rPr>
          <w:color w:val="BFBFBF" w:themeColor="background1" w:themeShade="BF"/>
        </w:rPr>
      </w:pPr>
      <w:r w:rsidRPr="008561B3">
        <w:rPr>
          <w:rFonts w:hint="eastAsia"/>
          <w:color w:val="BFBFBF" w:themeColor="background1" w:themeShade="BF"/>
        </w:rPr>
        <w:t>特別講演/シンポジウム/ポスター</w:t>
      </w:r>
    </w:p>
    <w:p w:rsidR="00200FA1" w:rsidRPr="00C75C37" w:rsidRDefault="00200FA1" w:rsidP="008561B3">
      <w:pPr>
        <w:spacing w:beforeLines="30" w:before="108"/>
        <w:jc w:val="center"/>
        <w:rPr>
          <w:sz w:val="32"/>
          <w:szCs w:val="32"/>
        </w:rPr>
      </w:pPr>
      <w:r w:rsidRPr="00C75C37">
        <w:rPr>
          <w:rFonts w:hint="eastAsia"/>
          <w:sz w:val="32"/>
          <w:szCs w:val="32"/>
        </w:rPr>
        <w:t>ICRP2030年勧告に基づく内部被ばく線量評価法の開発</w:t>
      </w:r>
    </w:p>
    <w:p w:rsidR="00200FA1" w:rsidRDefault="00200FA1"/>
    <w:p w:rsidR="00325319" w:rsidRPr="00EB37F1" w:rsidRDefault="00325319" w:rsidP="00EB3480">
      <w:pPr>
        <w:jc w:val="center"/>
        <w:rPr>
          <w:rFonts w:ascii="ＭＳ 明朝" w:eastAsia="ＭＳ 明朝" w:hAnsi="ＭＳ 明朝"/>
          <w:vertAlign w:val="superscript"/>
        </w:rPr>
      </w:pPr>
      <w:r w:rsidRPr="00EB37F1">
        <w:rPr>
          <w:rFonts w:ascii="ＭＳ 明朝" w:eastAsia="ＭＳ 明朝" w:hAnsi="ＭＳ 明朝" w:hint="eastAsia"/>
        </w:rPr>
        <w:t>〇</w:t>
      </w:r>
      <w:r w:rsidR="00F325C6">
        <w:rPr>
          <w:rFonts w:ascii="ＭＳ 明朝" w:eastAsia="ＭＳ 明朝" w:hAnsi="ＭＳ 明朝" w:hint="eastAsia"/>
        </w:rPr>
        <w:t xml:space="preserve">放射線　</w:t>
      </w:r>
      <w:r w:rsidRPr="00EB37F1">
        <w:rPr>
          <w:rFonts w:ascii="ＭＳ 明朝" w:eastAsia="ＭＳ 明朝" w:hAnsi="ＭＳ 明朝" w:hint="eastAsia"/>
        </w:rPr>
        <w:t>優</w:t>
      </w:r>
      <w:r w:rsidRPr="00EB37F1">
        <w:rPr>
          <w:rFonts w:ascii="ＭＳ 明朝" w:eastAsia="ＭＳ 明朝" w:hAnsi="ＭＳ 明朝" w:hint="eastAsia"/>
          <w:vertAlign w:val="superscript"/>
        </w:rPr>
        <w:t>1</w:t>
      </w:r>
      <w:r w:rsidR="00200FA1" w:rsidRPr="00EB37F1">
        <w:rPr>
          <w:rFonts w:ascii="ＭＳ 明朝" w:eastAsia="ＭＳ 明朝" w:hAnsi="ＭＳ 明朝" w:hint="eastAsia"/>
        </w:rPr>
        <w:t>、安全　夏樹</w:t>
      </w:r>
      <w:r w:rsidRPr="00EB37F1">
        <w:rPr>
          <w:rFonts w:ascii="ＭＳ 明朝" w:eastAsia="ＭＳ 明朝" w:hAnsi="ＭＳ 明朝" w:hint="eastAsia"/>
          <w:vertAlign w:val="superscript"/>
        </w:rPr>
        <w:t>1</w:t>
      </w:r>
      <w:r w:rsidR="00200FA1" w:rsidRPr="00EB37F1">
        <w:rPr>
          <w:rFonts w:ascii="ＭＳ 明朝" w:eastAsia="ＭＳ 明朝" w:hAnsi="ＭＳ 明朝" w:hint="eastAsia"/>
        </w:rPr>
        <w:t xml:space="preserve">、原子力　</w:t>
      </w:r>
      <w:r w:rsidR="00F325C6" w:rsidRPr="00F325C6">
        <w:rPr>
          <w:rFonts w:ascii="ＭＳ 明朝" w:eastAsia="ＭＳ 明朝" w:hAnsi="ＭＳ 明朝" w:hint="eastAsia"/>
        </w:rPr>
        <w:t>薫</w:t>
      </w:r>
      <w:r w:rsidR="00EB3480" w:rsidRPr="00EB37F1">
        <w:rPr>
          <w:rFonts w:ascii="ＭＳ 明朝" w:eastAsia="ＭＳ 明朝" w:hAnsi="ＭＳ 明朝" w:hint="eastAsia"/>
          <w:vertAlign w:val="superscript"/>
        </w:rPr>
        <w:t>2</w:t>
      </w:r>
      <w:r w:rsidR="00200FA1" w:rsidRPr="00EB37F1">
        <w:rPr>
          <w:rFonts w:ascii="ＭＳ 明朝" w:eastAsia="ＭＳ 明朝" w:hAnsi="ＭＳ 明朝" w:hint="eastAsia"/>
        </w:rPr>
        <w:t xml:space="preserve">、影響　</w:t>
      </w:r>
      <w:r w:rsidRPr="00EB37F1">
        <w:rPr>
          <w:rFonts w:ascii="ＭＳ 明朝" w:eastAsia="ＭＳ 明朝" w:hAnsi="ＭＳ 明朝" w:hint="eastAsia"/>
        </w:rPr>
        <w:t>千尋</w:t>
      </w:r>
      <w:r w:rsidRPr="00EB37F1">
        <w:rPr>
          <w:rFonts w:ascii="ＭＳ 明朝" w:eastAsia="ＭＳ 明朝" w:hAnsi="ＭＳ 明朝" w:hint="eastAsia"/>
          <w:vertAlign w:val="superscript"/>
        </w:rPr>
        <w:t>1</w:t>
      </w:r>
      <w:r w:rsidR="00200FA1" w:rsidRPr="00EB37F1">
        <w:rPr>
          <w:rFonts w:ascii="ＭＳ 明朝" w:eastAsia="ＭＳ 明朝" w:hAnsi="ＭＳ 明朝" w:hint="eastAsia"/>
        </w:rPr>
        <w:t>、</w:t>
      </w:r>
      <w:r w:rsidR="00C75C37">
        <w:rPr>
          <w:rFonts w:ascii="ＭＳ 明朝" w:eastAsia="ＭＳ 明朝" w:hAnsi="ＭＳ 明朝" w:hint="eastAsia"/>
        </w:rPr>
        <w:t>猫宮</w:t>
      </w:r>
      <w:r w:rsidRPr="00EB37F1">
        <w:rPr>
          <w:rFonts w:ascii="ＭＳ 明朝" w:eastAsia="ＭＳ 明朝" w:hAnsi="ＭＳ 明朝" w:hint="eastAsia"/>
        </w:rPr>
        <w:t xml:space="preserve">　</w:t>
      </w:r>
      <w:r w:rsidR="00F325C6" w:rsidRPr="00F325C6">
        <w:rPr>
          <w:rFonts w:ascii="ＭＳ 明朝" w:eastAsia="ＭＳ 明朝" w:hAnsi="ＭＳ 明朝" w:hint="eastAsia"/>
        </w:rPr>
        <w:t>結稀</w:t>
      </w:r>
      <w:r w:rsidRPr="00EB37F1">
        <w:rPr>
          <w:rFonts w:ascii="ＭＳ 明朝" w:eastAsia="ＭＳ 明朝" w:hAnsi="ＭＳ 明朝" w:hint="eastAsia"/>
          <w:vertAlign w:val="superscript"/>
        </w:rPr>
        <w:t>1</w:t>
      </w:r>
    </w:p>
    <w:p w:rsidR="00EB3480" w:rsidRPr="00EB37F1" w:rsidRDefault="00EB3480" w:rsidP="00EB3480">
      <w:pPr>
        <w:jc w:val="center"/>
        <w:rPr>
          <w:rFonts w:ascii="ＭＳ 明朝" w:eastAsia="ＭＳ 明朝" w:hAnsi="ＭＳ 明朝"/>
        </w:rPr>
      </w:pPr>
      <w:r w:rsidRPr="00EB37F1">
        <w:rPr>
          <w:rFonts w:ascii="ＭＳ 明朝" w:eastAsia="ＭＳ 明朝" w:hAnsi="ＭＳ 明朝" w:hint="eastAsia"/>
        </w:rPr>
        <w:t>（</w:t>
      </w:r>
      <w:r w:rsidRPr="00EB37F1">
        <w:rPr>
          <w:rFonts w:ascii="ＭＳ 明朝" w:eastAsia="ＭＳ 明朝" w:hAnsi="ＭＳ 明朝" w:hint="eastAsia"/>
          <w:vertAlign w:val="superscript"/>
        </w:rPr>
        <w:t>1</w:t>
      </w:r>
      <w:r w:rsidRPr="00EB37F1">
        <w:rPr>
          <w:rFonts w:ascii="ＭＳ 明朝" w:eastAsia="ＭＳ 明朝" w:hAnsi="ＭＳ 明朝" w:hint="eastAsia"/>
        </w:rPr>
        <w:t>東北大学大学院医学系研究科放射線生物学分野、</w:t>
      </w:r>
      <w:r w:rsidRPr="00EB37F1">
        <w:rPr>
          <w:rFonts w:ascii="ＭＳ 明朝" w:eastAsia="ＭＳ 明朝" w:hAnsi="ＭＳ 明朝" w:hint="eastAsia"/>
          <w:vertAlign w:val="superscript"/>
        </w:rPr>
        <w:t>2</w:t>
      </w:r>
      <w:r w:rsidRPr="00EB37F1">
        <w:rPr>
          <w:rFonts w:ascii="ＭＳ 明朝" w:eastAsia="ＭＳ 明朝" w:hAnsi="ＭＳ 明朝" w:hint="eastAsia"/>
        </w:rPr>
        <w:t>東北大学災害科学国際研究所災害放射線医学分野）</w:t>
      </w:r>
    </w:p>
    <w:p w:rsidR="00EB3480" w:rsidRPr="00EB37F1" w:rsidRDefault="00EB3480">
      <w:pPr>
        <w:rPr>
          <w:rFonts w:ascii="ＭＳ 明朝" w:eastAsia="ＭＳ 明朝" w:hAnsi="ＭＳ 明朝"/>
        </w:rPr>
      </w:pPr>
    </w:p>
    <w:p w:rsidR="008561B3" w:rsidRDefault="00EB3480">
      <w:pPr>
        <w:rPr>
          <w:rFonts w:ascii="ＭＳ 明朝" w:eastAsia="ＭＳ 明朝" w:hAnsi="ＭＳ 明朝"/>
        </w:rPr>
      </w:pPr>
      <w:r w:rsidRPr="00EB37F1">
        <w:rPr>
          <w:rFonts w:ascii="ＭＳ 明朝" w:eastAsia="ＭＳ 明朝" w:hAnsi="ＭＳ 明朝" w:hint="eastAsia"/>
        </w:rPr>
        <w:t xml:space="preserve">　2027年に発生したプルトニウムの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EB37F1">
        <w:rPr>
          <w:rFonts w:ascii="ＭＳ 明朝" w:eastAsia="ＭＳ 明朝" w:hAnsi="ＭＳ 明朝" w:hint="eastAsia"/>
        </w:rPr>
        <w:t>〇〇〇〇〇〇〇〇</w:t>
      </w:r>
      <w:r w:rsidRPr="00EB37F1">
        <w:rPr>
          <w:rFonts w:ascii="ＭＳ 明朝" w:eastAsia="ＭＳ 明朝" w:hAnsi="ＭＳ 明朝" w:hint="eastAsia"/>
        </w:rPr>
        <w:t>〇〇〇〇〇〇〇</w:t>
      </w:r>
      <w:r w:rsidR="000D6587">
        <w:rPr>
          <w:rFonts w:ascii="ＭＳ 明朝" w:eastAsia="ＭＳ 明朝" w:hAnsi="ＭＳ 明朝" w:hint="eastAsia"/>
        </w:rPr>
        <w:t>〇〇〇〇〇〇〇〇〇〇〇〇〇〇〇〇〇〇〇</w:t>
      </w:r>
    </w:p>
    <w:p w:rsidR="008561B3" w:rsidRDefault="008561B3">
      <w:pPr>
        <w:rPr>
          <w:rFonts w:ascii="ＭＳ 明朝" w:eastAsia="ＭＳ 明朝" w:hAnsi="ＭＳ 明朝"/>
        </w:rPr>
      </w:pPr>
      <w:r>
        <w:rPr>
          <w:rFonts w:ascii="ＭＳ 明朝" w:eastAsia="ＭＳ 明朝" w:hAnsi="ＭＳ 明朝" w:hint="eastAsia"/>
        </w:rPr>
        <w:t xml:space="preserve">　</w:t>
      </w:r>
      <w:r w:rsidR="00EB3480" w:rsidRPr="00EB37F1">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D6587">
        <w:rPr>
          <w:rFonts w:ascii="ＭＳ 明朝" w:eastAsia="ＭＳ 明朝" w:hAnsi="ＭＳ 明朝" w:hint="eastAsia"/>
        </w:rPr>
        <w:t>〇〇〇〇〇〇</w:t>
      </w:r>
    </w:p>
    <w:p w:rsidR="00EB3480" w:rsidRPr="00EB37F1" w:rsidRDefault="008561B3">
      <w:pPr>
        <w:rPr>
          <w:rFonts w:ascii="ＭＳ 明朝" w:eastAsia="ＭＳ 明朝" w:hAnsi="ＭＳ 明朝"/>
        </w:rPr>
      </w:pPr>
      <w:r>
        <w:rPr>
          <w:rFonts w:ascii="ＭＳ 明朝" w:eastAsia="ＭＳ 明朝" w:hAnsi="ＭＳ 明朝" w:hint="eastAsia"/>
        </w:rPr>
        <w:t xml:space="preserve">　</w:t>
      </w:r>
      <w:r w:rsidR="00EB3480" w:rsidRPr="00EB37F1">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bookmarkStart w:id="0" w:name="_GoBack"/>
      <w:bookmarkEnd w:id="0"/>
      <w:r w:rsidR="00EB3480" w:rsidRPr="00EB37F1">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EB37F1" w:rsidRPr="00EB37F1">
        <w:rPr>
          <w:rFonts w:ascii="ＭＳ 明朝" w:eastAsia="ＭＳ 明朝" w:hAnsi="ＭＳ 明朝" w:hint="eastAsia"/>
        </w:rPr>
        <w:t>〇〇〇〇〇〇〇〇〇〇〇〇〇〇〇〇〇〇〇〇〇〇〇〇〇〇〇〇〇〇</w:t>
      </w:r>
      <w:r w:rsidR="00B6590B">
        <w:rPr>
          <w:rFonts w:ascii="ＭＳ 明朝" w:eastAsia="ＭＳ 明朝" w:hAnsi="ＭＳ 明朝" w:hint="eastAsia"/>
        </w:rPr>
        <w:t>〇〇〇〇〇〇〇〇〇〇〇〇〇〇〇〇〇〇〇〇〇〇〇〇〇〇〇〇〇</w:t>
      </w:r>
      <w:r w:rsidR="00EB37F1" w:rsidRPr="00EB37F1">
        <w:rPr>
          <w:rFonts w:ascii="ＭＳ 明朝" w:eastAsia="ＭＳ 明朝" w:hAnsi="ＭＳ 明朝" w:hint="eastAsia"/>
        </w:rPr>
        <w:t>。</w:t>
      </w:r>
    </w:p>
    <w:sectPr w:rsidR="00EB3480" w:rsidRPr="00EB37F1" w:rsidSect="00C75C37">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A1"/>
    <w:rsid w:val="000D6587"/>
    <w:rsid w:val="00200FA1"/>
    <w:rsid w:val="00325319"/>
    <w:rsid w:val="003909F0"/>
    <w:rsid w:val="00526C5A"/>
    <w:rsid w:val="008561B3"/>
    <w:rsid w:val="00B6590B"/>
    <w:rsid w:val="00C75C37"/>
    <w:rsid w:val="00EB3480"/>
    <w:rsid w:val="00EB37F1"/>
    <w:rsid w:val="00F3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1D9CEA"/>
  <w15:chartTrackingRefBased/>
  <w15:docId w15:val="{1119B210-D4D5-4EB6-8C75-85F1D322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bCs/>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cp:revision>
  <cp:lastPrinted>2019-06-19T09:46:00Z</cp:lastPrinted>
  <dcterms:created xsi:type="dcterms:W3CDTF">2019-06-19T09:01:00Z</dcterms:created>
  <dcterms:modified xsi:type="dcterms:W3CDTF">2019-07-01T02:34:00Z</dcterms:modified>
</cp:coreProperties>
</file>